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EE" w:rsidRPr="00AA23EE" w:rsidRDefault="00AA23EE" w:rsidP="00AA23EE">
      <w:pPr>
        <w:shd w:val="clear" w:color="auto" w:fill="FFFFFF"/>
        <w:spacing w:after="300" w:line="420" w:lineRule="atLeast"/>
        <w:jc w:val="center"/>
        <w:outlineLvl w:val="0"/>
        <w:rPr>
          <w:rFonts w:ascii="Arial" w:eastAsia="Times New Roman" w:hAnsi="Arial" w:cs="Arial"/>
          <w:b/>
          <w:bCs/>
          <w:color w:val="FF0000"/>
          <w:kern w:val="36"/>
          <w:sz w:val="30"/>
          <w:szCs w:val="30"/>
          <w:lang w:eastAsia="vi-VN"/>
        </w:rPr>
      </w:pPr>
      <w:r w:rsidRPr="00AA23EE">
        <w:rPr>
          <w:rFonts w:ascii="Arial" w:eastAsia="Times New Roman" w:hAnsi="Arial" w:cs="Arial"/>
          <w:b/>
          <w:bCs/>
          <w:color w:val="FF0000"/>
          <w:kern w:val="36"/>
          <w:sz w:val="30"/>
          <w:szCs w:val="30"/>
          <w:lang w:eastAsia="vi-VN"/>
        </w:rPr>
        <w:t>Nguồn gốc và ý nghĩa Ngày toàn dân phòng cháy, chữa cháy</w:t>
      </w:r>
    </w:p>
    <w:p w:rsidR="00AA23EE" w:rsidRPr="00AA23EE" w:rsidRDefault="00AA23EE" w:rsidP="00AA23EE">
      <w:pPr>
        <w:spacing w:after="0" w:line="360" w:lineRule="auto"/>
        <w:ind w:firstLine="567"/>
        <w:jc w:val="both"/>
        <w:rPr>
          <w:rFonts w:asciiTheme="majorHAnsi" w:hAnsiTheme="majorHAnsi" w:cstheme="majorHAnsi"/>
          <w:b/>
          <w:color w:val="FF0000"/>
          <w:sz w:val="28"/>
          <w:szCs w:val="28"/>
          <w:u w:val="single"/>
        </w:rPr>
      </w:pPr>
      <w:r w:rsidRPr="00AA23EE">
        <w:rPr>
          <w:rFonts w:asciiTheme="majorHAnsi" w:hAnsiTheme="majorHAnsi" w:cstheme="majorHAnsi"/>
          <w:b/>
          <w:color w:val="FF0000"/>
          <w:sz w:val="28"/>
          <w:szCs w:val="28"/>
          <w:u w:val="single"/>
        </w:rPr>
        <w:t>1. Nguồn gốc ra đời</w:t>
      </w:r>
      <w:bookmarkStart w:id="0" w:name="_GoBack"/>
      <w:bookmarkEnd w:id="0"/>
    </w:p>
    <w:p w:rsidR="00AA23EE" w:rsidRPr="00AA23EE" w:rsidRDefault="00AA23EE" w:rsidP="00AA23EE">
      <w:pPr>
        <w:spacing w:after="0" w:line="360" w:lineRule="auto"/>
        <w:ind w:firstLine="567"/>
        <w:jc w:val="both"/>
        <w:rPr>
          <w:rFonts w:asciiTheme="majorHAnsi" w:hAnsiTheme="majorHAnsi" w:cstheme="majorHAnsi"/>
          <w:sz w:val="28"/>
          <w:szCs w:val="28"/>
        </w:rPr>
      </w:pPr>
      <w:r w:rsidRPr="00AA23EE">
        <w:rPr>
          <w:rFonts w:asciiTheme="majorHAnsi" w:hAnsiTheme="majorHAnsi" w:cstheme="majorHAnsi"/>
          <w:sz w:val="28"/>
          <w:szCs w:val="28"/>
        </w:rPr>
        <w:t>Ngày 4/10/1961, Chủ tịch Hồ Chí Minh đã ký Lệnh công bố Pháp lệnh quy định việc quản lý của Nhà nước đối với công tác PCCC. Đây là một trong những Pháp lệnh được ban hành sớm nhất của Nhà nước ta, thể hiện được tầm quan trọng của công tác PCCC. Để tăng cường hiệu lực quản lý Nhà nước đối với hoạt động phòng cháy và chữa cháy, bảo vệ tính mạng, sức khỏe con người, bảo vệ tài sản của Nhà nước, của tổ chức và cá nhân, bảo vệ môi trường, đảm bảo an ninh chính trị và trật tự an toàn xã hội, Quốc hội khóa X đã thông qua Luật PCCC. Luật có hiệu lực thi hành từ ngày 04/10/2001, trong đó quy định rõ: Phòng cháy và chữa cháy là trách nhiệm của mỗi cơ quan, tổ chức, hộ gia đình và cá nhân trên lãnh thổ Việt Nam. Luật cũng đã quy định lấy ngày 4/10 hàng năm là "Ngày toàn dân phòng cháy, chữa cháy".</w:t>
      </w:r>
    </w:p>
    <w:p w:rsidR="00AA23EE" w:rsidRPr="00AA23EE" w:rsidRDefault="00AA23EE" w:rsidP="00AA23EE">
      <w:pPr>
        <w:spacing w:after="0" w:line="360" w:lineRule="auto"/>
        <w:ind w:firstLine="567"/>
        <w:jc w:val="both"/>
        <w:rPr>
          <w:rFonts w:asciiTheme="majorHAnsi" w:hAnsiTheme="majorHAnsi" w:cstheme="majorHAnsi"/>
          <w:b/>
          <w:color w:val="FF0000"/>
          <w:sz w:val="28"/>
          <w:szCs w:val="28"/>
          <w:u w:val="single"/>
        </w:rPr>
      </w:pPr>
      <w:r w:rsidRPr="00AA23EE">
        <w:rPr>
          <w:rFonts w:asciiTheme="majorHAnsi" w:hAnsiTheme="majorHAnsi" w:cstheme="majorHAnsi"/>
          <w:b/>
          <w:color w:val="FF0000"/>
          <w:sz w:val="28"/>
          <w:szCs w:val="28"/>
          <w:u w:val="single"/>
        </w:rPr>
        <w:t>2. Ý nghĩa ngày toàn dân phòng cháy chữa cháy</w:t>
      </w:r>
    </w:p>
    <w:p w:rsidR="00AA23EE" w:rsidRPr="00AA23EE" w:rsidRDefault="00AA23EE" w:rsidP="00AA23EE">
      <w:pPr>
        <w:spacing w:after="0" w:line="360" w:lineRule="auto"/>
        <w:ind w:firstLine="567"/>
        <w:jc w:val="both"/>
        <w:rPr>
          <w:rFonts w:asciiTheme="majorHAnsi" w:hAnsiTheme="majorHAnsi" w:cstheme="majorHAnsi"/>
          <w:sz w:val="28"/>
          <w:szCs w:val="28"/>
        </w:rPr>
      </w:pPr>
      <w:r w:rsidRPr="00AA23EE">
        <w:rPr>
          <w:rFonts w:asciiTheme="majorHAnsi" w:hAnsiTheme="majorHAnsi" w:cstheme="majorHAnsi"/>
          <w:sz w:val="28"/>
          <w:szCs w:val="28"/>
        </w:rPr>
        <w:t>Toàn dân phòng cháy và chữa cháy là hoạt động của đông đảo quần chúng nhân dân có sự lãnh đạo, chỉ đạo, nhằm thực hiện các hoạt động phòng cháy, chữa cháy, góp phần đẩy mạnh phong trào quần chúng. Đó cũng chính là ý nghĩa ngày phòng cháy chữa cháy 4/10.</w:t>
      </w:r>
    </w:p>
    <w:p w:rsidR="00AA23EE" w:rsidRPr="00AA23EE" w:rsidRDefault="00AA23EE" w:rsidP="00AA23EE">
      <w:pPr>
        <w:spacing w:after="0" w:line="360" w:lineRule="auto"/>
        <w:ind w:firstLine="567"/>
        <w:jc w:val="both"/>
        <w:rPr>
          <w:rFonts w:asciiTheme="majorHAnsi" w:hAnsiTheme="majorHAnsi" w:cstheme="majorHAnsi"/>
          <w:b/>
          <w:color w:val="FF0000"/>
          <w:sz w:val="28"/>
          <w:szCs w:val="28"/>
          <w:u w:val="single"/>
        </w:rPr>
      </w:pPr>
      <w:r w:rsidRPr="00AA23EE">
        <w:rPr>
          <w:rFonts w:asciiTheme="majorHAnsi" w:hAnsiTheme="majorHAnsi" w:cstheme="majorHAnsi"/>
          <w:sz w:val="28"/>
          <w:szCs w:val="28"/>
        </w:rPr>
        <w:t xml:space="preserve">Xây dựng phong trào toàn dân tham gia hoạt động phòng cháy, chữa cháy là một biện pháp thường xuyên và lâu dài, có ý nghĩa chiến lược quan trọng trong quản lý công tác phòng cháy, chữa cháy. Để nâng cao hiệu quả của công tác phòng cháy chữa </w:t>
      </w:r>
      <w:r w:rsidRPr="00AA23EE">
        <w:rPr>
          <w:rFonts w:asciiTheme="majorHAnsi" w:hAnsiTheme="majorHAnsi" w:cstheme="majorHAnsi"/>
          <w:color w:val="000000" w:themeColor="text1"/>
          <w:sz w:val="28"/>
          <w:szCs w:val="28"/>
        </w:rPr>
        <w:t>cháy, căn cứ vào chức năng nhiệm vụ được Nhà nước giao, lực lượng Cảnh sát phòng cháy và chữa cháy sẽ tổ chức vận động quần chúng.</w:t>
      </w:r>
    </w:p>
    <w:p w:rsidR="00AA23EE" w:rsidRPr="00AA23EE" w:rsidRDefault="00AA23EE" w:rsidP="00AA23EE">
      <w:pPr>
        <w:spacing w:after="0" w:line="360" w:lineRule="auto"/>
        <w:ind w:firstLine="567"/>
        <w:jc w:val="both"/>
        <w:rPr>
          <w:rFonts w:asciiTheme="majorHAnsi" w:hAnsiTheme="majorHAnsi" w:cstheme="majorHAnsi"/>
          <w:b/>
          <w:color w:val="FF0000"/>
          <w:sz w:val="28"/>
          <w:szCs w:val="28"/>
          <w:u w:val="single"/>
        </w:rPr>
      </w:pPr>
      <w:r w:rsidRPr="00AA23EE">
        <w:rPr>
          <w:rFonts w:asciiTheme="majorHAnsi" w:hAnsiTheme="majorHAnsi" w:cstheme="majorHAnsi"/>
          <w:b/>
          <w:color w:val="FF0000"/>
          <w:sz w:val="28"/>
          <w:szCs w:val="28"/>
          <w:u w:val="single"/>
        </w:rPr>
        <w:t>3. Tầm quan trọng của công tác phòng cháy chữa cháy</w:t>
      </w:r>
    </w:p>
    <w:p w:rsidR="00AA23EE" w:rsidRPr="00AA23EE" w:rsidRDefault="00AA23EE" w:rsidP="00AA23EE">
      <w:pPr>
        <w:spacing w:after="0" w:line="360" w:lineRule="auto"/>
        <w:ind w:firstLine="567"/>
        <w:jc w:val="both"/>
        <w:rPr>
          <w:rFonts w:asciiTheme="majorHAnsi" w:hAnsiTheme="majorHAnsi" w:cstheme="majorHAnsi"/>
          <w:sz w:val="28"/>
          <w:szCs w:val="28"/>
        </w:rPr>
      </w:pPr>
      <w:r w:rsidRPr="00AA23EE">
        <w:rPr>
          <w:rFonts w:asciiTheme="majorHAnsi" w:hAnsiTheme="majorHAnsi" w:cstheme="majorHAnsi"/>
          <w:sz w:val="28"/>
          <w:szCs w:val="28"/>
        </w:rPr>
        <w:t>Công tác phòng cháy chữa cháy là một việc làm hết sức quan trọng, bởi phòng cháy chữa cháy giúp hạn chế đến mức thấp nhất những rủi ro mà cháy nổ gây ra về người và tài sản. Hỏa hoạn, cháy nổ trong đời sống hàng ngày có thể xảy ra bất cứ lúc nào, chính vì vậy nếu không có những biện pháp kịp thời sẽ gây ra những hậu quả nghiêm trọng, thiệt hại nghiệm trọng về người và tài sản, không những vậy còn có thể ảnh hưởng đến những khu vực lân cận.</w:t>
      </w:r>
    </w:p>
    <w:p w:rsidR="00AA23EE" w:rsidRPr="00AA23EE" w:rsidRDefault="00AA23EE" w:rsidP="00AA23EE">
      <w:pPr>
        <w:spacing w:after="0" w:line="360" w:lineRule="auto"/>
        <w:jc w:val="both"/>
        <w:rPr>
          <w:rFonts w:asciiTheme="majorHAnsi" w:hAnsiTheme="majorHAnsi" w:cstheme="majorHAnsi"/>
          <w:sz w:val="28"/>
          <w:szCs w:val="28"/>
        </w:rPr>
      </w:pPr>
      <w:r w:rsidRPr="00AA23EE">
        <w:rPr>
          <w:rFonts w:asciiTheme="majorHAnsi" w:hAnsiTheme="majorHAnsi" w:cstheme="majorHAnsi"/>
          <w:sz w:val="28"/>
          <w:szCs w:val="28"/>
        </w:rPr>
        <w:lastRenderedPageBreak/>
        <w:t>Để nâng cao hiệu quả trong công tác phòng cháy, chữa cháy, mỗi người cần nâng cao ý thức tự giác, trách nhiệm của bản thân trong công tác phòng cháy, chữa cháy.</w:t>
      </w:r>
    </w:p>
    <w:p w:rsidR="00AA23EE" w:rsidRPr="00AA23EE" w:rsidRDefault="00AA23EE" w:rsidP="00AA23EE">
      <w:pPr>
        <w:spacing w:after="0" w:line="360" w:lineRule="auto"/>
        <w:jc w:val="both"/>
        <w:rPr>
          <w:rFonts w:asciiTheme="majorHAnsi" w:hAnsiTheme="majorHAnsi" w:cstheme="majorHAnsi"/>
          <w:sz w:val="28"/>
          <w:szCs w:val="28"/>
        </w:rPr>
      </w:pPr>
      <w:r w:rsidRPr="00AA23EE">
        <w:rPr>
          <w:rFonts w:asciiTheme="majorHAnsi" w:hAnsiTheme="majorHAnsi" w:cstheme="majorHAnsi"/>
          <w:sz w:val="28"/>
          <w:szCs w:val="28"/>
        </w:rPr>
        <w:t>Để giảm thiểu những vụ cháy nổ xảy ra tại các nhà máy, xí nghiệp, công ty, hay các hộ gia đình cần trang bị những thiết bị giúp phòng cháy, chữa cháy như bình chữa cháy, lắp đặt hệ thống chữa cháy, còi báo cháy, kiểm tra hệ thống điện, ổ cắm điện…</w:t>
      </w:r>
    </w:p>
    <w:p w:rsidR="00AA23EE" w:rsidRPr="00AA23EE" w:rsidRDefault="00AA23EE" w:rsidP="00AA23EE">
      <w:pPr>
        <w:spacing w:after="0" w:line="360" w:lineRule="auto"/>
        <w:jc w:val="both"/>
        <w:rPr>
          <w:rFonts w:asciiTheme="majorHAnsi" w:hAnsiTheme="majorHAnsi" w:cstheme="majorHAnsi"/>
          <w:sz w:val="28"/>
          <w:szCs w:val="28"/>
        </w:rPr>
      </w:pPr>
      <w:r w:rsidRPr="00AA23EE">
        <w:rPr>
          <w:rFonts w:asciiTheme="majorHAnsi" w:hAnsiTheme="majorHAnsi" w:cstheme="majorHAnsi"/>
          <w:sz w:val="28"/>
          <w:szCs w:val="28"/>
        </w:rPr>
        <w:t>PCCC là trách nhiệm chung của toàn xã hội, bởi an toàn PCCC liên quan mật thiết đến tính mạng, tài sản của tất cả mọi người. Vì thế, cùng với lực lượng Cảnh sát phòng cháy, chữa cháy và cứu nạn, cứu hộ, mỗi người dân, mỗi chính quyền địa phương, mỗi cơ quan, đoàn thể cần tích cực tham gia phong trào toàn dân PCCC, coi đó là một trong những nhiệm vụ quan trọng. Có như vậy, công tác đảm bảo an toàn PCCC mới đạt được hiệu quả.</w:t>
      </w:r>
    </w:p>
    <w:p w:rsidR="00ED5BD9" w:rsidRPr="00AA23EE" w:rsidRDefault="00ED5BD9" w:rsidP="00AA23EE">
      <w:pPr>
        <w:spacing w:after="0" w:line="360" w:lineRule="auto"/>
        <w:jc w:val="both"/>
        <w:rPr>
          <w:rFonts w:asciiTheme="majorHAnsi" w:hAnsiTheme="majorHAnsi" w:cstheme="majorHAnsi"/>
          <w:sz w:val="28"/>
          <w:szCs w:val="28"/>
        </w:rPr>
      </w:pPr>
    </w:p>
    <w:sectPr w:rsidR="00ED5BD9" w:rsidRPr="00AA23EE" w:rsidSect="00496B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EE"/>
    <w:rsid w:val="0020575D"/>
    <w:rsid w:val="00496BF1"/>
    <w:rsid w:val="00AA23EE"/>
    <w:rsid w:val="00ED5B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A23E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EE"/>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A23EE"/>
    <w:rPr>
      <w:rFonts w:ascii="Times New Roman" w:eastAsia="Times New Roman" w:hAnsi="Times New Roman" w:cs="Times New Roman"/>
      <w:b/>
      <w:bCs/>
      <w:sz w:val="36"/>
      <w:szCs w:val="36"/>
      <w:lang w:eastAsia="vi-VN"/>
    </w:rPr>
  </w:style>
  <w:style w:type="character" w:customStyle="1" w:styleId="metadata-entry">
    <w:name w:val="metadata-entry"/>
    <w:basedOn w:val="DefaultParagraphFont"/>
    <w:rsid w:val="00AA23EE"/>
  </w:style>
  <w:style w:type="paragraph" w:styleId="NormalWeb">
    <w:name w:val="Normal (Web)"/>
    <w:basedOn w:val="Normal"/>
    <w:uiPriority w:val="99"/>
    <w:semiHidden/>
    <w:unhideWhenUsed/>
    <w:rsid w:val="00AA23E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2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A23E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EE"/>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A23EE"/>
    <w:rPr>
      <w:rFonts w:ascii="Times New Roman" w:eastAsia="Times New Roman" w:hAnsi="Times New Roman" w:cs="Times New Roman"/>
      <w:b/>
      <w:bCs/>
      <w:sz w:val="36"/>
      <w:szCs w:val="36"/>
      <w:lang w:eastAsia="vi-VN"/>
    </w:rPr>
  </w:style>
  <w:style w:type="character" w:customStyle="1" w:styleId="metadata-entry">
    <w:name w:val="metadata-entry"/>
    <w:basedOn w:val="DefaultParagraphFont"/>
    <w:rsid w:val="00AA23EE"/>
  </w:style>
  <w:style w:type="paragraph" w:styleId="NormalWeb">
    <w:name w:val="Normal (Web)"/>
    <w:basedOn w:val="Normal"/>
    <w:uiPriority w:val="99"/>
    <w:semiHidden/>
    <w:unhideWhenUsed/>
    <w:rsid w:val="00AA23E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0719">
      <w:bodyDiv w:val="1"/>
      <w:marLeft w:val="0"/>
      <w:marRight w:val="0"/>
      <w:marTop w:val="0"/>
      <w:marBottom w:val="0"/>
      <w:divBdr>
        <w:top w:val="none" w:sz="0" w:space="0" w:color="auto"/>
        <w:left w:val="none" w:sz="0" w:space="0" w:color="auto"/>
        <w:bottom w:val="none" w:sz="0" w:space="0" w:color="auto"/>
        <w:right w:val="none" w:sz="0" w:space="0" w:color="auto"/>
      </w:divBdr>
      <w:divsChild>
        <w:div w:id="1619022833">
          <w:marLeft w:val="0"/>
          <w:marRight w:val="0"/>
          <w:marTop w:val="0"/>
          <w:marBottom w:val="240"/>
          <w:divBdr>
            <w:top w:val="none" w:sz="0" w:space="0" w:color="auto"/>
            <w:left w:val="none" w:sz="0" w:space="0" w:color="auto"/>
            <w:bottom w:val="none" w:sz="0" w:space="0" w:color="auto"/>
            <w:right w:val="none" w:sz="0" w:space="0" w:color="auto"/>
          </w:divBdr>
        </w:div>
        <w:div w:id="682509350">
          <w:marLeft w:val="0"/>
          <w:marRight w:val="0"/>
          <w:marTop w:val="0"/>
          <w:marBottom w:val="0"/>
          <w:divBdr>
            <w:top w:val="none" w:sz="0" w:space="0" w:color="auto"/>
            <w:left w:val="none" w:sz="0" w:space="0" w:color="auto"/>
            <w:bottom w:val="none" w:sz="0" w:space="0" w:color="auto"/>
            <w:right w:val="none" w:sz="0" w:space="0" w:color="auto"/>
          </w:divBdr>
          <w:divsChild>
            <w:div w:id="1482691857">
              <w:marLeft w:val="0"/>
              <w:marRight w:val="0"/>
              <w:marTop w:val="0"/>
              <w:marBottom w:val="0"/>
              <w:divBdr>
                <w:top w:val="none" w:sz="0" w:space="0" w:color="auto"/>
                <w:left w:val="none" w:sz="0" w:space="0" w:color="auto"/>
                <w:bottom w:val="none" w:sz="0" w:space="0" w:color="auto"/>
                <w:right w:val="none" w:sz="0" w:space="0" w:color="auto"/>
              </w:divBdr>
            </w:div>
            <w:div w:id="1085036771">
              <w:marLeft w:val="0"/>
              <w:marRight w:val="0"/>
              <w:marTop w:val="0"/>
              <w:marBottom w:val="0"/>
              <w:divBdr>
                <w:top w:val="none" w:sz="0" w:space="0" w:color="auto"/>
                <w:left w:val="none" w:sz="0" w:space="0" w:color="auto"/>
                <w:bottom w:val="none" w:sz="0" w:space="0" w:color="auto"/>
                <w:right w:val="none" w:sz="0" w:space="0" w:color="auto"/>
              </w:divBdr>
            </w:div>
          </w:divsChild>
        </w:div>
        <w:div w:id="1060516057">
          <w:marLeft w:val="0"/>
          <w:marRight w:val="0"/>
          <w:marTop w:val="0"/>
          <w:marBottom w:val="0"/>
          <w:divBdr>
            <w:top w:val="none" w:sz="0" w:space="0" w:color="auto"/>
            <w:left w:val="none" w:sz="0" w:space="0" w:color="auto"/>
            <w:bottom w:val="none" w:sz="0" w:space="0" w:color="auto"/>
            <w:right w:val="none" w:sz="0" w:space="0" w:color="auto"/>
          </w:divBdr>
          <w:divsChild>
            <w:div w:id="1157573930">
              <w:marLeft w:val="0"/>
              <w:marRight w:val="0"/>
              <w:marTop w:val="0"/>
              <w:marBottom w:val="0"/>
              <w:divBdr>
                <w:top w:val="none" w:sz="0" w:space="0" w:color="auto"/>
                <w:left w:val="none" w:sz="0" w:space="0" w:color="auto"/>
                <w:bottom w:val="none" w:sz="0" w:space="0" w:color="auto"/>
                <w:right w:val="none" w:sz="0" w:space="0" w:color="auto"/>
              </w:divBdr>
              <w:divsChild>
                <w:div w:id="2139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2022-10-06T14:18:00Z</dcterms:created>
  <dcterms:modified xsi:type="dcterms:W3CDTF">2022-10-06T14:21:00Z</dcterms:modified>
</cp:coreProperties>
</file>